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9923" w:right="-5" w:firstLine="0"/>
        <w:jc w:val="both"/>
        <w:rPr>
          <w:rFonts w:ascii="Times New Roman" w:cs="Times New Roman" w:eastAsia="Times New Roman" w:hAnsi="Times New Roman"/>
          <w:b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4"/>
          <w:szCs w:val="24"/>
          <w:vertAlign w:val="baseline"/>
          <w:rtl w:val="0"/>
        </w:rPr>
        <w:t xml:space="preserve">Додаток 3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9923" w:right="-5" w:firstLine="0"/>
        <w:jc w:val="both"/>
        <w:rPr>
          <w:rFonts w:ascii="Times New Roman" w:cs="Times New Roman" w:eastAsia="Times New Roman" w:hAnsi="Times New Roman"/>
          <w:b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4"/>
          <w:szCs w:val="24"/>
          <w:vertAlign w:val="baseline"/>
          <w:rtl w:val="0"/>
        </w:rPr>
        <w:t xml:space="preserve">до Положення про Пустомитівська районну ланку  територіальну підсистему </w:t>
      </w:r>
    </w:p>
    <w:p w:rsidR="00000000" w:rsidDel="00000000" w:rsidP="00000000" w:rsidRDefault="00000000" w:rsidRPr="00000000" w14:paraId="00000003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9923" w:right="-5" w:firstLine="0"/>
        <w:jc w:val="both"/>
        <w:rPr>
          <w:rFonts w:ascii="Times New Roman" w:cs="Times New Roman" w:eastAsia="Times New Roman" w:hAnsi="Times New Roman"/>
          <w:b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4"/>
          <w:szCs w:val="24"/>
          <w:vertAlign w:val="baseline"/>
          <w:rtl w:val="0"/>
        </w:rPr>
        <w:t xml:space="preserve">єдиної державної системи цивільного захисту Львівської області</w:t>
      </w:r>
    </w:p>
    <w:p w:rsidR="00000000" w:rsidDel="00000000" w:rsidP="00000000" w:rsidRDefault="00000000" w:rsidRPr="00000000" w14:paraId="00000004">
      <w:pPr>
        <w:keepNext w:val="1"/>
        <w:keepLines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1"/>
        <w:keepLines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  <w:rtl w:val="0"/>
        </w:rPr>
        <w:t xml:space="preserve">ПЕРЕЛІК </w:t>
        <w:br w:type="textWrapping"/>
        <w:t xml:space="preserve">сил цивільного захисту Пустомитівської районної ланки територіальної підсистеми єдиної державної системи цивільного захисту  Львівської області </w:t>
      </w:r>
    </w:p>
    <w:tbl>
      <w:tblPr>
        <w:tblStyle w:val="Table1"/>
        <w:tblW w:w="14977.0" w:type="dxa"/>
        <w:jc w:val="center"/>
        <w:tblInd w:w="-108.0" w:type="dxa"/>
        <w:tblLayout w:type="fixed"/>
        <w:tblLook w:val="0000"/>
      </w:tblPr>
      <w:tblGrid>
        <w:gridCol w:w="516"/>
        <w:gridCol w:w="3652"/>
        <w:gridCol w:w="1926"/>
        <w:gridCol w:w="2503"/>
        <w:gridCol w:w="1932"/>
        <w:gridCol w:w="4448"/>
        <w:tblGridChange w:id="0">
          <w:tblGrid>
            <w:gridCol w:w="516"/>
            <w:gridCol w:w="3652"/>
            <w:gridCol w:w="1926"/>
            <w:gridCol w:w="2503"/>
            <w:gridCol w:w="1932"/>
            <w:gridCol w:w="4448"/>
          </w:tblGrid>
        </w:tblGridChange>
      </w:tblGrid>
      <w:tr>
        <w:trPr>
          <w:trHeight w:val="15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№</w:t>
            </w:r>
          </w:p>
          <w:p w:rsidR="00000000" w:rsidDel="00000000" w:rsidP="00000000" w:rsidRDefault="00000000" w:rsidRPr="00000000" w14:paraId="0000000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з/п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Найменування підрозділу</w:t>
            </w:r>
          </w:p>
          <w:p w:rsidR="00000000" w:rsidDel="00000000" w:rsidP="00000000" w:rsidRDefault="00000000" w:rsidRPr="00000000" w14:paraId="0000000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та відомча (територіальна) належність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Найменування формувань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Місце розташування та телефон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Склад, чисельність формування (чисельність чергової зміни)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04" w:firstLine="0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Завдання, які виконує формування, райони (об'єкти)</w:t>
            </w:r>
          </w:p>
        </w:tc>
      </w:tr>
      <w:tr>
        <w:trPr>
          <w:trHeight w:val="80" w:hRule="atLeast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  <w:rtl w:val="0"/>
              </w:rPr>
              <w:t xml:space="preserve">I. АВАРІЙНО-РЯТУВАЛЬНІ СЛУЖБИ</w:t>
            </w:r>
          </w:p>
        </w:tc>
      </w:tr>
      <w:tr>
        <w:trPr>
          <w:trHeight w:val="180" w:hRule="atLeast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  <w:rtl w:val="0"/>
              </w:rPr>
              <w:t xml:space="preserve">1.1. ПОЖЕЖНО-РЯТУВАЛЬНІ ПІДРОЗДІЛИ ГОЛОВНОГО УПРАВЛІННЯ ДСНС УКРАЇНИ У ЛЬВІВСЬКІЙ ОБЛАСТІ</w:t>
            </w:r>
          </w:p>
        </w:tc>
      </w:tr>
      <w:tr>
        <w:trPr>
          <w:trHeight w:val="1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РВ ГУ ДСНС України у Львівській області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25 державна пожежно-рятувальна частина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м .Пустомити,</w:t>
            </w:r>
          </w:p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вул. Шевченка, 183</w:t>
            </w:r>
          </w:p>
          <w:p w:rsidR="00000000" w:rsidDel="00000000" w:rsidP="00000000" w:rsidRDefault="00000000" w:rsidRPr="00000000" w14:paraId="0000001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(230) 2-02-54, 2-02-55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22 (4)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Гасіння пожеж, рятування потерпілих, виконання</w:t>
            </w:r>
          </w:p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АР та ІНР</w:t>
            </w:r>
          </w:p>
        </w:tc>
      </w:tr>
      <w:tr>
        <w:trPr>
          <w:trHeight w:val="180" w:hRule="atLeast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  <w:rtl w:val="0"/>
              </w:rPr>
              <w:t xml:space="preserve">1.2. ПРОТИПОЖЕЖНІ ФОРМУВАННЯ  ВІДОМЧОЇ ТА ДОБРОВІЛЬНОЇ ПОЖЕЖНОЇ ОХОРОНИ</w:t>
            </w:r>
          </w:p>
        </w:tc>
      </w:tr>
      <w:tr>
        <w:trPr>
          <w:trHeight w:val="1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ПП «Оліяр»</w:t>
            </w:r>
          </w:p>
          <w:p w:rsidR="00000000" w:rsidDel="00000000" w:rsidP="00000000" w:rsidRDefault="00000000" w:rsidRPr="00000000" w14:paraId="0000002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Добровільна пожежна дружина 1-кат.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Пустомитівський район</w:t>
            </w:r>
          </w:p>
          <w:p w:rsidR="00000000" w:rsidDel="00000000" w:rsidP="00000000" w:rsidRDefault="00000000" w:rsidRPr="00000000" w14:paraId="0000002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с. Ставчани, вул.Шашкевича, 36</w:t>
            </w:r>
          </w:p>
          <w:p w:rsidR="00000000" w:rsidDel="00000000" w:rsidP="00000000" w:rsidRDefault="00000000" w:rsidRPr="00000000" w14:paraId="0000003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067-67-54-036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17 (4)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Гасіння пожеж</w:t>
            </w:r>
          </w:p>
        </w:tc>
      </w:tr>
      <w:tr>
        <w:trPr>
          <w:trHeight w:val="1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Борщовицьке лісництво</w:t>
            </w:r>
          </w:p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Відомча пожежна команда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Пустомитівський район</w:t>
            </w:r>
          </w:p>
          <w:p w:rsidR="00000000" w:rsidDel="00000000" w:rsidP="00000000" w:rsidRDefault="00000000" w:rsidRPr="00000000" w14:paraId="0000003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с.Борщовичі</w:t>
            </w:r>
          </w:p>
          <w:p w:rsidR="00000000" w:rsidDel="00000000" w:rsidP="00000000" w:rsidRDefault="00000000" w:rsidRPr="00000000" w14:paraId="0000003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067-938-72-48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2 (1)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Гасіння пожеж</w:t>
            </w:r>
          </w:p>
        </w:tc>
      </w:tr>
      <w:tr>
        <w:trPr>
          <w:trHeight w:val="1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В/ч А 4324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Відомча пожежна команда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Поршнянська с/р</w:t>
            </w:r>
          </w:p>
          <w:p w:rsidR="00000000" w:rsidDel="00000000" w:rsidP="00000000" w:rsidRDefault="00000000" w:rsidRPr="00000000" w14:paraId="0000004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с. Липники</w:t>
            </w:r>
          </w:p>
          <w:p w:rsidR="00000000" w:rsidDel="00000000" w:rsidP="00000000" w:rsidRDefault="00000000" w:rsidRPr="00000000" w14:paraId="0000004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063-834-52-62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2 (1)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Гасіння пожеж</w:t>
            </w:r>
          </w:p>
        </w:tc>
      </w:tr>
      <w:tr>
        <w:trPr>
          <w:trHeight w:val="80" w:hRule="atLeast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2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  <w:rtl w:val="0"/>
              </w:rPr>
              <w:t xml:space="preserve">ІІ. СПЕЦІАЛІЗОВАНІ СЛУЖБИ ЦИВІЛЬНОГО ЗАХИСТУ</w:t>
            </w:r>
          </w:p>
        </w:tc>
      </w:tr>
      <w:tr>
        <w:trPr>
          <w:trHeight w:val="80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ПАТ“Львівобленерго” Пустомитівський район електричних мереж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  <w:rtl w:val="0"/>
              </w:rPr>
              <w:t xml:space="preserve">Спеціалізована служба енергетики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81100, м.Пустомити,</w:t>
            </w:r>
          </w:p>
          <w:p w:rsidR="00000000" w:rsidDel="00000000" w:rsidP="00000000" w:rsidRDefault="00000000" w:rsidRPr="00000000" w14:paraId="0000004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вул. Шкільна, 27</w:t>
            </w:r>
          </w:p>
          <w:p w:rsidR="00000000" w:rsidDel="00000000" w:rsidP="00000000" w:rsidRDefault="00000000" w:rsidRPr="00000000" w14:paraId="0000004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Тел.:(230) 4-18-04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60" w:firstLine="0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146/6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Ліквідація наслідків НС, пов'язаних з аваріями на мережах та об'єктах паливно-енергетичного комплексу</w:t>
            </w:r>
          </w:p>
        </w:tc>
      </w:tr>
      <w:tr>
        <w:trPr>
          <w:trHeight w:val="8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57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Суб’єкти господарювання всіх форм власності, які мають енергогенеруючі потужності на території району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60" w:firstLine="0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00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Відділ житлово-комунального господарства та будівництва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  <w:rtl w:val="0"/>
              </w:rPr>
              <w:t xml:space="preserve">Комунально-технічна спеціалізована служба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81100, м.Пустомити,</w:t>
            </w:r>
          </w:p>
          <w:p w:rsidR="00000000" w:rsidDel="00000000" w:rsidP="00000000" w:rsidRDefault="00000000" w:rsidRPr="00000000" w14:paraId="0000005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800"/>
              </w:tabs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вул. Грушевського,35</w:t>
            </w:r>
          </w:p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800"/>
              </w:tabs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тел.: (230) 2-02-23</w:t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60" w:firstLine="0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144/5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Ліквідація наслідків НС, пов'язаних з аваріями на мережах та об'єктах </w:t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житлово-комунального господарства</w:t>
            </w:r>
          </w:p>
        </w:tc>
      </w:tr>
      <w:tr>
        <w:trPr>
          <w:trHeight w:val="80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Суб’єкти господарювання всіх форм власності галузі житлово - комунального господарства на території району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60" w:firstLine="0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57" w:right="-81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Солонківське споживче товариство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  <w:rtl w:val="0"/>
              </w:rPr>
              <w:t xml:space="preserve">Спеціалізована служба торгівлі та харчування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81100, с.Солонка,</w:t>
            </w:r>
          </w:p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вул. Центральна, 2</w:t>
            </w:r>
          </w:p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 227-14-98 </w:t>
            </w:r>
          </w:p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60" w:firstLine="0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115/2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Здійснення заходів щодо забезпечення населення постраждалих районів продуктами харчування та товарами першої необхідності у разі НС</w:t>
            </w:r>
          </w:p>
        </w:tc>
      </w:tr>
      <w:t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8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Суб’єкти господарювання всіх форм власності в сфері торгівлі та харчування на території району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60" w:firstLine="0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40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Пустомитівська центральна районна лікарня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  <w:rtl w:val="0"/>
              </w:rPr>
              <w:t xml:space="preserve">Медична спеціалізована служба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81100, м.Пустомити,</w:t>
            </w:r>
          </w:p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вул.Грушевського, 7</w:t>
            </w:r>
          </w:p>
          <w:p w:rsidR="00000000" w:rsidDel="00000000" w:rsidP="00000000" w:rsidRDefault="00000000" w:rsidRPr="00000000" w14:paraId="0000008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тел.: (230) 4-13-33,</w:t>
            </w:r>
          </w:p>
          <w:p w:rsidR="00000000" w:rsidDel="00000000" w:rsidP="00000000" w:rsidRDefault="00000000" w:rsidRPr="00000000" w14:paraId="0000008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51" w:right="-42" w:firstLine="0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60" w:firstLine="0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1055/25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Медичне забезпечення та надання екстреної  медичної допомоги постраждалим та особовому складу підрозділів цивільного захисту у разі надзвичайних ситуацій, здійснення санітарно-протиепідемічних заходів</w:t>
            </w:r>
          </w:p>
        </w:tc>
      </w:tr>
      <w:t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Пустомитівське районне управління головного управління Держсанепідслужби у Львівській області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60" w:firstLine="0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Медичні заклади району за підпорядкованістю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60" w:firstLine="0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0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Філія “Пустомитівська ДЕД”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  <w:rtl w:val="0"/>
              </w:rPr>
              <w:t xml:space="preserve">Спеціалізована служба транспортного забезпечення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81000, с.Зимна Вода,</w:t>
            </w:r>
          </w:p>
          <w:p w:rsidR="00000000" w:rsidDel="00000000" w:rsidP="00000000" w:rsidRDefault="00000000" w:rsidRPr="00000000" w14:paraId="0000009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800"/>
              </w:tabs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вул. Опільського, 1 тел.: (032) 295-10-93</w:t>
            </w:r>
          </w:p>
          <w:p w:rsidR="00000000" w:rsidDel="00000000" w:rsidP="00000000" w:rsidRDefault="00000000" w:rsidRPr="00000000" w14:paraId="000000A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103/7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Здійснення перевезення евакуйованих та вантажів у разі виникнення НС</w:t>
            </w:r>
          </w:p>
        </w:tc>
      </w:tr>
      <w:tr>
        <w:trPr>
          <w:trHeight w:val="6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7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Філія “Львівська” ДЕД”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7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Суб’єкти господарювання всіх форм власності в транспортній галузі на території району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20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6.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38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СЛД №4 м.Пустомити РЦТ№133 м.Яворів Львівської філії ПАТ „Укртелеком”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  <w:rtl w:val="0"/>
              </w:rPr>
              <w:t xml:space="preserve">Спеціалізована служба зв’язку і оповіщення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81100, м.Пустомити,</w:t>
            </w:r>
          </w:p>
          <w:p w:rsidR="00000000" w:rsidDel="00000000" w:rsidP="00000000" w:rsidRDefault="00000000" w:rsidRPr="00000000" w14:paraId="000000B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800"/>
              </w:tabs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вул. Грушевського,46</w:t>
            </w:r>
          </w:p>
          <w:p w:rsidR="00000000" w:rsidDel="00000000" w:rsidP="00000000" w:rsidRDefault="00000000" w:rsidRPr="00000000" w14:paraId="000000B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800"/>
              </w:tabs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тел.: (230) 2-00-20</w:t>
            </w:r>
          </w:p>
          <w:p w:rsidR="00000000" w:rsidDel="00000000" w:rsidP="00000000" w:rsidRDefault="00000000" w:rsidRPr="00000000" w14:paraId="000000B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  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16/1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Забезпечення та відновлення зв’язку під час ліквідації наслідків НС</w:t>
            </w:r>
          </w:p>
        </w:tc>
      </w:tr>
      <w:tr>
        <w:trPr>
          <w:trHeight w:val="118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8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Поштамп ЦПЗ№1 відділення поштового зв”язку м.Пустомити ЛДУ ДППЗ “Укрпошта”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00" w:hRule="atLeast"/>
        </w:trPr>
        <w:tc>
          <w:tcPr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68" w:right="0" w:firstLine="0"/>
              <w:jc w:val="both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Пустомитівське відділення поліції Франківського відділу ГУ Національної поліції у Львівській області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  <w:rtl w:val="0"/>
              </w:rPr>
              <w:t xml:space="preserve">Спеціалізована служба охорони громадського порядку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81100, м. Пустомити,  </w:t>
            </w:r>
          </w:p>
          <w:p w:rsidR="00000000" w:rsidDel="00000000" w:rsidP="00000000" w:rsidRDefault="00000000" w:rsidRPr="00000000" w14:paraId="000000C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вул Шевченка,1</w:t>
            </w:r>
          </w:p>
          <w:p w:rsidR="00000000" w:rsidDel="00000000" w:rsidP="00000000" w:rsidRDefault="00000000" w:rsidRPr="00000000" w14:paraId="000000C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тел. (230) 4-13-56</w:t>
            </w:r>
          </w:p>
          <w:p w:rsidR="00000000" w:rsidDel="00000000" w:rsidP="00000000" w:rsidRDefault="00000000" w:rsidRPr="00000000" w14:paraId="000000C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102/5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Забезпечення громадського порядку та охорона матеріальних цінностей  в ході ліквідації НС</w:t>
            </w:r>
          </w:p>
        </w:tc>
      </w:tr>
      <w:tr>
        <w:trPr>
          <w:trHeight w:val="120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Відділ містобудування та архітектури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  <w:rtl w:val="0"/>
              </w:rPr>
              <w:t xml:space="preserve">Інженерна спеціалізована служба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81100, </w:t>
            </w:r>
          </w:p>
          <w:p w:rsidR="00000000" w:rsidDel="00000000" w:rsidP="00000000" w:rsidRDefault="00000000" w:rsidRPr="00000000" w14:paraId="000000D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м. Пустомити,  вул.Грушевського, 31</w:t>
            </w:r>
          </w:p>
          <w:p w:rsidR="00000000" w:rsidDel="00000000" w:rsidP="00000000" w:rsidRDefault="00000000" w:rsidRPr="00000000" w14:paraId="000000D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(230) 4-11-65</w:t>
            </w:r>
          </w:p>
          <w:p w:rsidR="00000000" w:rsidDel="00000000" w:rsidP="00000000" w:rsidRDefault="00000000" w:rsidRPr="00000000" w14:paraId="000000D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  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79/4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Здійснення заходів із інженерного забезпечення та проведення аварійно-відновлювальних робіт</w:t>
            </w:r>
          </w:p>
        </w:tc>
      </w:tr>
      <w:tr>
        <w:trPr>
          <w:trHeight w:val="12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Суб’єкти господарювання всіх форм власності будівельної галузі на території району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9.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Пустомитівська УЕГГ </w:t>
            </w:r>
          </w:p>
          <w:p w:rsidR="00000000" w:rsidDel="00000000" w:rsidP="00000000" w:rsidRDefault="00000000" w:rsidRPr="00000000" w14:paraId="000000E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ПАТ «Львівгаз»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  <w:rtl w:val="0"/>
              </w:rPr>
              <w:t xml:space="preserve">Спеціалізована служба газопостачання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81100, м.Пустомити,</w:t>
            </w:r>
          </w:p>
          <w:p w:rsidR="00000000" w:rsidDel="00000000" w:rsidP="00000000" w:rsidRDefault="00000000" w:rsidRPr="00000000" w14:paraId="000000E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вул.Шептицького,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205/4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Проведення аварійно-відновлювальних робіт на мережах газопостачання</w:t>
            </w:r>
          </w:p>
        </w:tc>
      </w:tr>
      <w:tr>
        <w:trPr>
          <w:trHeight w:val="540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10.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Управління агропромислового розвитку райдержадміністрації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  <w:rtl w:val="0"/>
              </w:rPr>
              <w:t xml:space="preserve">Спеціалізована служба захисту с/г тварин і рослин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81000, м.Пустомити,</w:t>
            </w:r>
          </w:p>
          <w:p w:rsidR="00000000" w:rsidDel="00000000" w:rsidP="00000000" w:rsidRDefault="00000000" w:rsidRPr="00000000" w14:paraId="000000F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вул.Грушевського, 27</w:t>
            </w:r>
          </w:p>
          <w:p w:rsidR="00000000" w:rsidDel="00000000" w:rsidP="00000000" w:rsidRDefault="00000000" w:rsidRPr="00000000" w14:paraId="000000F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тел.227-25-89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17/3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Здійснення заходів по захисту рослин, продукції рослинництва</w:t>
            </w:r>
          </w:p>
        </w:tc>
      </w:tr>
      <w:tr>
        <w:trPr>
          <w:trHeight w:val="54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Управління ветеринарної медицини в районі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0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11.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Пустомитівський РВ ГУ ДСНС України у Львівській області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  <w:rtl w:val="0"/>
              </w:rPr>
              <w:t xml:space="preserve">Протипожежна спеціалізована служба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81100, м. Пустомити,  вул.Шевченка,183 </w:t>
            </w:r>
          </w:p>
          <w:p w:rsidR="00000000" w:rsidDel="00000000" w:rsidP="00000000" w:rsidRDefault="00000000" w:rsidRPr="00000000" w14:paraId="000001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тел..(230) 2-02-54</w:t>
            </w:r>
          </w:p>
          <w:p w:rsidR="00000000" w:rsidDel="00000000" w:rsidP="00000000" w:rsidRDefault="00000000" w:rsidRPr="00000000" w14:paraId="0000010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  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39/8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Проведення аварійно-рятувальних робіт, гасіння пожеж </w:t>
            </w:r>
          </w:p>
        </w:tc>
      </w:tr>
      <w:tr>
        <w:trPr>
          <w:trHeight w:val="12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ДПРЧ-25 ГУ ДСНС України у Львівській області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0" w:hRule="atLeast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-39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  <w:rtl w:val="0"/>
              </w:rPr>
              <w:t xml:space="preserve">ІІІ. ФОРМУВАННЯ ЦИВІЛЬНОГО ЗАХИСТУ</w:t>
            </w:r>
          </w:p>
        </w:tc>
      </w:tr>
      <w:tr>
        <w:trPr>
          <w:trHeight w:val="1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ВП «Львівські електричні магістральні мережі»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1 - аварійна бригада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с.Жирівка,</w:t>
            </w:r>
          </w:p>
          <w:p w:rsidR="00000000" w:rsidDel="00000000" w:rsidP="00000000" w:rsidRDefault="00000000" w:rsidRPr="00000000" w14:paraId="000001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097-335-22-40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60" w:firstLine="0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5 (1)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Ліквідація аварій на електричних мережах</w:t>
            </w:r>
          </w:p>
        </w:tc>
      </w:tr>
      <w:tr>
        <w:trPr>
          <w:trHeight w:val="1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ПП «Оліяр»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2 - формування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с.Ставчани, вул.Шашкевича 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60" w:firstLine="0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17 (4)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Ліквідація аварій, </w:t>
            </w:r>
          </w:p>
          <w:p w:rsidR="00000000" w:rsidDel="00000000" w:rsidP="00000000" w:rsidRDefault="00000000" w:rsidRPr="00000000" w14:paraId="0000012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надання допомоги</w:t>
            </w:r>
          </w:p>
        </w:tc>
      </w:tr>
      <w:tr>
        <w:trPr>
          <w:trHeight w:val="1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ТзОВ «Транс-Сервіс 1»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3 - формування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с.Басівка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60" w:firstLine="0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9 (3)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Ліквідація аварій, </w:t>
            </w:r>
          </w:p>
          <w:p w:rsidR="00000000" w:rsidDel="00000000" w:rsidP="00000000" w:rsidRDefault="00000000" w:rsidRPr="00000000" w14:paraId="000001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надання допомоги</w:t>
            </w:r>
          </w:p>
        </w:tc>
      </w:tr>
      <w:tr>
        <w:trPr>
          <w:trHeight w:val="1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КП «Монтажне управління №6»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1 - формування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8" w:firstLine="0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с.Солонка, вул..Жирівська, 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60" w:firstLine="0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3 (1)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Ліквідація аварій, </w:t>
            </w:r>
          </w:p>
          <w:p w:rsidR="00000000" w:rsidDel="00000000" w:rsidP="00000000" w:rsidRDefault="00000000" w:rsidRPr="00000000" w14:paraId="0000013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надання допомоги</w:t>
            </w:r>
          </w:p>
        </w:tc>
      </w:tr>
    </w:tbl>
    <w:p w:rsidR="00000000" w:rsidDel="00000000" w:rsidP="00000000" w:rsidRDefault="00000000" w:rsidRPr="00000000" w14:paraId="0000013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1906" w:w="16838" w:orient="landscape"/>
      <w:pgMar w:bottom="1432" w:top="1291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Antiqu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3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1134" w:before="0" w:line="240" w:lineRule="auto"/>
      <w:jc w:val="left"/>
      <w:rPr>
        <w:rFonts w:ascii="Antiqua" w:cs="Antiqua" w:eastAsia="Antiqua" w:hAnsi="Antiqua"/>
        <w:b w:val="0"/>
        <w:sz w:val="26"/>
        <w:szCs w:val="26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3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993" w:line="240" w:lineRule="auto"/>
      <w:jc w:val="left"/>
      <w:rPr>
        <w:rFonts w:ascii="Antiqua" w:cs="Antiqua" w:eastAsia="Antiqua" w:hAnsi="Antiqua"/>
        <w:b w:val="0"/>
        <w:sz w:val="26"/>
        <w:szCs w:val="26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